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FDFE2" w14:textId="21A2A5E0" w:rsidR="000778DE" w:rsidRPr="00D30F1C" w:rsidRDefault="000778DE" w:rsidP="000778DE">
      <w:pPr>
        <w:pStyle w:val="Heading1"/>
      </w:pPr>
      <w:r>
        <w:t>Assessment task</w:t>
      </w:r>
      <w:r w:rsidR="004406D0">
        <w:t>s</w:t>
      </w:r>
    </w:p>
    <w:p w14:paraId="0E578454" w14:textId="03C7EE38" w:rsidR="000778DE" w:rsidRPr="00CC3E81" w:rsidRDefault="000778DE" w:rsidP="000778DE">
      <w:pPr>
        <w:pStyle w:val="Heading1"/>
        <w:rPr>
          <w:rFonts w:eastAsiaTheme="minorHAnsi"/>
          <w:sz w:val="44"/>
          <w:szCs w:val="44"/>
        </w:rPr>
      </w:pPr>
      <w:r w:rsidRPr="00CC3E81">
        <w:rPr>
          <w:rFonts w:eastAsiaTheme="minorHAnsi"/>
          <w:sz w:val="44"/>
          <w:szCs w:val="44"/>
        </w:rPr>
        <w:t xml:space="preserve">Task 1: </w:t>
      </w:r>
      <w:r>
        <w:rPr>
          <w:rFonts w:eastAsiaTheme="minorHAnsi"/>
          <w:sz w:val="44"/>
          <w:szCs w:val="44"/>
        </w:rPr>
        <w:t>Close analysis of chosen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8046"/>
      </w:tblGrid>
      <w:tr w:rsidR="00E16C4F" w:rsidRPr="009A7156" w14:paraId="25D9ADEC" w14:textId="77777777" w:rsidTr="00674030">
        <w:tc>
          <w:tcPr>
            <w:tcW w:w="2405" w:type="dxa"/>
            <w:shd w:val="clear" w:color="auto" w:fill="auto"/>
          </w:tcPr>
          <w:p w14:paraId="5529A6EE" w14:textId="3F6FA6E1" w:rsidR="00E16C4F" w:rsidRPr="009A7156" w:rsidRDefault="00E16C4F" w:rsidP="004406D0">
            <w:pPr>
              <w:spacing w:after="0"/>
              <w:rPr>
                <w:b/>
                <w:lang w:eastAsia="ko-KR" w:bidi="hi-IN"/>
              </w:rPr>
            </w:pPr>
            <w:r>
              <w:rPr>
                <w:b/>
                <w:lang w:eastAsia="ko-KR" w:bidi="hi-IN"/>
              </w:rPr>
              <w:t>Assessment criteria</w:t>
            </w:r>
          </w:p>
        </w:tc>
        <w:tc>
          <w:tcPr>
            <w:tcW w:w="8051" w:type="dxa"/>
          </w:tcPr>
          <w:p w14:paraId="39F5CD81" w14:textId="6811B243" w:rsidR="00E16C4F" w:rsidRDefault="004406D0" w:rsidP="004406D0">
            <w:pPr>
              <w:spacing w:after="0"/>
            </w:pPr>
            <w:r>
              <w:t>Criterion D: Using language (see criteria and rubrics document for details; feedback will be given via Google Doc)</w:t>
            </w:r>
          </w:p>
        </w:tc>
      </w:tr>
      <w:tr w:rsidR="000778DE" w:rsidRPr="009A7156" w14:paraId="52CB22D8" w14:textId="77777777" w:rsidTr="00674030">
        <w:tc>
          <w:tcPr>
            <w:tcW w:w="2405" w:type="dxa"/>
            <w:shd w:val="clear" w:color="auto" w:fill="auto"/>
          </w:tcPr>
          <w:p w14:paraId="4E7C53B8" w14:textId="77777777" w:rsidR="000778DE" w:rsidRPr="009A7156" w:rsidRDefault="000778DE" w:rsidP="004406D0">
            <w:pPr>
              <w:spacing w:after="0"/>
              <w:rPr>
                <w:b/>
                <w:lang w:eastAsia="ko-KR" w:bidi="hi-IN"/>
              </w:rPr>
            </w:pPr>
            <w:r w:rsidRPr="009A7156">
              <w:rPr>
                <w:b/>
                <w:lang w:eastAsia="ko-KR" w:bidi="hi-IN"/>
              </w:rPr>
              <w:t>Content</w:t>
            </w:r>
          </w:p>
        </w:tc>
        <w:tc>
          <w:tcPr>
            <w:tcW w:w="8051" w:type="dxa"/>
          </w:tcPr>
          <w:p w14:paraId="64D59AED" w14:textId="77777777" w:rsidR="000778DE" w:rsidRDefault="000778DE" w:rsidP="004406D0">
            <w:pPr>
              <w:spacing w:after="0"/>
            </w:pPr>
            <w:r>
              <w:t xml:space="preserve">In groups of three students, you will be allocated a time to perform a close analysis of one page of </w:t>
            </w:r>
            <w:r>
              <w:rPr>
                <w:u w:val="single"/>
              </w:rPr>
              <w:t>Persepolis</w:t>
            </w:r>
            <w:r>
              <w:t xml:space="preserve">. </w:t>
            </w:r>
          </w:p>
          <w:p w14:paraId="7222EBE0" w14:textId="77777777" w:rsidR="000778DE" w:rsidRDefault="000778DE" w:rsidP="004406D0">
            <w:pPr>
              <w:spacing w:after="0"/>
            </w:pPr>
          </w:p>
          <w:p w14:paraId="29C93D71" w14:textId="77777777" w:rsidR="000778DE" w:rsidRDefault="000778DE" w:rsidP="004406D0">
            <w:pPr>
              <w:spacing w:after="0"/>
            </w:pPr>
            <w:r>
              <w:t>As a group, you need to come to a consensus on the following questions:</w:t>
            </w:r>
          </w:p>
          <w:p w14:paraId="4516855D" w14:textId="77777777" w:rsidR="000778DE" w:rsidRDefault="000778DE" w:rsidP="004406D0">
            <w:pPr>
              <w:spacing w:after="0"/>
            </w:pPr>
            <w:bookmarkStart w:id="0" w:name="_GoBack"/>
            <w:bookmarkEnd w:id="0"/>
          </w:p>
          <w:p w14:paraId="69977423" w14:textId="7EB53131" w:rsidR="000778DE" w:rsidRDefault="000778DE" w:rsidP="004406D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What elements of culture are expressed through this part of the text?</w:t>
            </w:r>
          </w:p>
          <w:p w14:paraId="6FAE0FA6" w14:textId="7AAC6037" w:rsidR="000778DE" w:rsidRDefault="000778DE" w:rsidP="004406D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What messages does Satrapi convey through this part of the text?</w:t>
            </w:r>
          </w:p>
          <w:p w14:paraId="627B6BBA" w14:textId="77777777" w:rsidR="000778DE" w:rsidRDefault="000778DE" w:rsidP="004406D0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What structures and features of graphic novels are used?</w:t>
            </w:r>
          </w:p>
          <w:p w14:paraId="54307300" w14:textId="77777777" w:rsidR="000778DE" w:rsidRDefault="000778DE" w:rsidP="004406D0">
            <w:pPr>
              <w:spacing w:after="0"/>
            </w:pPr>
          </w:p>
          <w:p w14:paraId="6863AC05" w14:textId="7D034D47" w:rsidR="000778DE" w:rsidRPr="000778DE" w:rsidRDefault="000778DE" w:rsidP="004406D0">
            <w:pPr>
              <w:spacing w:after="0"/>
            </w:pPr>
            <w:r>
              <w:t xml:space="preserve">By the end of the discussion, you should </w:t>
            </w:r>
            <w:r w:rsidR="00BB5AEF">
              <w:t>have notes and annotations that inform your responses.</w:t>
            </w:r>
          </w:p>
        </w:tc>
      </w:tr>
      <w:tr w:rsidR="000778DE" w:rsidRPr="009A7156" w14:paraId="1AFF0B92" w14:textId="77777777" w:rsidTr="00674030">
        <w:tc>
          <w:tcPr>
            <w:tcW w:w="2405" w:type="dxa"/>
            <w:shd w:val="clear" w:color="auto" w:fill="auto"/>
          </w:tcPr>
          <w:p w14:paraId="560488F1" w14:textId="77777777" w:rsidR="000778DE" w:rsidRPr="009A7156" w:rsidRDefault="000778DE" w:rsidP="004406D0">
            <w:pPr>
              <w:spacing w:after="0"/>
              <w:rPr>
                <w:b/>
                <w:lang w:eastAsia="ko-KR" w:bidi="hi-IN"/>
              </w:rPr>
            </w:pPr>
            <w:r w:rsidRPr="009A7156">
              <w:rPr>
                <w:b/>
                <w:lang w:eastAsia="ko-KR" w:bidi="hi-IN"/>
              </w:rPr>
              <w:t>Submission</w:t>
            </w:r>
          </w:p>
        </w:tc>
        <w:tc>
          <w:tcPr>
            <w:tcW w:w="8051" w:type="dxa"/>
          </w:tcPr>
          <w:p w14:paraId="0706628A" w14:textId="7C939798" w:rsidR="000778DE" w:rsidRPr="009A7156" w:rsidRDefault="000778DE" w:rsidP="004406D0">
            <w:pPr>
              <w:spacing w:after="0"/>
              <w:rPr>
                <w:lang w:eastAsia="ko-KR" w:bidi="hi-IN"/>
              </w:rPr>
            </w:pPr>
            <w:r>
              <w:rPr>
                <w:lang w:eastAsia="ko-KR" w:bidi="hi-IN"/>
              </w:rPr>
              <w:t>Panel discussion during Week 5</w:t>
            </w:r>
          </w:p>
        </w:tc>
      </w:tr>
      <w:tr w:rsidR="000778DE" w:rsidRPr="009A7156" w14:paraId="01CCC0D7" w14:textId="77777777" w:rsidTr="00674030">
        <w:tc>
          <w:tcPr>
            <w:tcW w:w="2405" w:type="dxa"/>
            <w:shd w:val="clear" w:color="auto" w:fill="auto"/>
          </w:tcPr>
          <w:p w14:paraId="456BA5CC" w14:textId="77777777" w:rsidR="000778DE" w:rsidRPr="009A7156" w:rsidRDefault="000778DE" w:rsidP="004406D0">
            <w:pPr>
              <w:spacing w:after="0"/>
              <w:rPr>
                <w:b/>
                <w:lang w:eastAsia="ko-KR" w:bidi="hi-IN"/>
              </w:rPr>
            </w:pPr>
            <w:r w:rsidRPr="009A7156">
              <w:rPr>
                <w:b/>
                <w:lang w:eastAsia="ko-KR" w:bidi="hi-IN"/>
              </w:rPr>
              <w:t>Length</w:t>
            </w:r>
          </w:p>
        </w:tc>
        <w:tc>
          <w:tcPr>
            <w:tcW w:w="8051" w:type="dxa"/>
          </w:tcPr>
          <w:p w14:paraId="4DC46112" w14:textId="4A2A63E8" w:rsidR="000778DE" w:rsidRPr="009A7156" w:rsidRDefault="000778DE" w:rsidP="004406D0">
            <w:pPr>
              <w:spacing w:after="0"/>
              <w:rPr>
                <w:lang w:eastAsia="ko-KR" w:bidi="hi-IN"/>
              </w:rPr>
            </w:pPr>
            <w:r>
              <w:rPr>
                <w:lang w:eastAsia="ko-KR" w:bidi="hi-IN"/>
              </w:rPr>
              <w:t>Fifteen minutes</w:t>
            </w:r>
          </w:p>
        </w:tc>
      </w:tr>
      <w:tr w:rsidR="000778DE" w:rsidRPr="009A7156" w14:paraId="6B785261" w14:textId="77777777" w:rsidTr="00674030">
        <w:tc>
          <w:tcPr>
            <w:tcW w:w="2405" w:type="dxa"/>
            <w:shd w:val="clear" w:color="auto" w:fill="auto"/>
          </w:tcPr>
          <w:p w14:paraId="270EAEA8" w14:textId="77777777" w:rsidR="000778DE" w:rsidRPr="009A7156" w:rsidRDefault="000778DE" w:rsidP="004406D0">
            <w:pPr>
              <w:spacing w:after="0"/>
              <w:rPr>
                <w:b/>
                <w:lang w:eastAsia="ko-KR" w:bidi="hi-IN"/>
              </w:rPr>
            </w:pPr>
            <w:r w:rsidRPr="009A7156">
              <w:rPr>
                <w:b/>
                <w:lang w:eastAsia="ko-KR" w:bidi="hi-IN"/>
              </w:rPr>
              <w:t>Resources allowed</w:t>
            </w:r>
          </w:p>
        </w:tc>
        <w:tc>
          <w:tcPr>
            <w:tcW w:w="8051" w:type="dxa"/>
          </w:tcPr>
          <w:p w14:paraId="794F1F7F" w14:textId="595479E4" w:rsidR="000778DE" w:rsidRPr="009A7156" w:rsidRDefault="000778DE" w:rsidP="004406D0">
            <w:pPr>
              <w:spacing w:after="0"/>
              <w:rPr>
                <w:lang w:eastAsia="ko-KR" w:bidi="hi-IN"/>
              </w:rPr>
            </w:pPr>
            <w:r>
              <w:rPr>
                <w:lang w:eastAsia="ko-KR" w:bidi="hi-IN"/>
              </w:rPr>
              <w:t>None</w:t>
            </w:r>
          </w:p>
        </w:tc>
      </w:tr>
      <w:tr w:rsidR="000778DE" w:rsidRPr="009A7156" w14:paraId="3B666920" w14:textId="77777777" w:rsidTr="00674030">
        <w:tc>
          <w:tcPr>
            <w:tcW w:w="2405" w:type="dxa"/>
            <w:shd w:val="clear" w:color="auto" w:fill="auto"/>
          </w:tcPr>
          <w:p w14:paraId="01FD4E33" w14:textId="77777777" w:rsidR="000778DE" w:rsidRPr="009A7156" w:rsidRDefault="000778DE" w:rsidP="004406D0">
            <w:pPr>
              <w:spacing w:after="0"/>
              <w:rPr>
                <w:b/>
                <w:lang w:eastAsia="ko-KR" w:bidi="hi-IN"/>
              </w:rPr>
            </w:pPr>
            <w:r w:rsidRPr="009A7156">
              <w:rPr>
                <w:b/>
                <w:lang w:eastAsia="ko-KR" w:bidi="hi-IN"/>
              </w:rPr>
              <w:t>Source text</w:t>
            </w:r>
          </w:p>
        </w:tc>
        <w:tc>
          <w:tcPr>
            <w:tcW w:w="8051" w:type="dxa"/>
          </w:tcPr>
          <w:p w14:paraId="6DADB0D9" w14:textId="1D65CBCE" w:rsidR="000778DE" w:rsidRPr="000778DE" w:rsidRDefault="000778DE" w:rsidP="004406D0">
            <w:pPr>
              <w:spacing w:after="0"/>
              <w:rPr>
                <w:i/>
                <w:lang w:eastAsia="ko-KR" w:bidi="hi-IN"/>
              </w:rPr>
            </w:pPr>
            <w:r w:rsidRPr="000778DE">
              <w:rPr>
                <w:lang w:eastAsia="ko-KR" w:bidi="hi-IN"/>
              </w:rPr>
              <w:t>One</w:t>
            </w:r>
            <w:r>
              <w:rPr>
                <w:lang w:eastAsia="ko-KR" w:bidi="hi-IN"/>
              </w:rPr>
              <w:t xml:space="preserve"> page from </w:t>
            </w:r>
            <w:r w:rsidRPr="000778DE">
              <w:rPr>
                <w:u w:val="single"/>
                <w:lang w:eastAsia="ko-KR" w:bidi="hi-IN"/>
              </w:rPr>
              <w:t>Persepolis</w:t>
            </w:r>
            <w:r>
              <w:rPr>
                <w:lang w:eastAsia="ko-KR" w:bidi="hi-IN"/>
              </w:rPr>
              <w:t xml:space="preserve"> that is given to the group on the day of assessment</w:t>
            </w:r>
          </w:p>
        </w:tc>
      </w:tr>
    </w:tbl>
    <w:p w14:paraId="0D5922DD" w14:textId="2D33D66F" w:rsidR="000778DE" w:rsidRPr="00CC3E81" w:rsidRDefault="000778DE" w:rsidP="000778DE">
      <w:pPr>
        <w:pStyle w:val="Heading1"/>
        <w:rPr>
          <w:rFonts w:eastAsiaTheme="minorHAnsi"/>
          <w:sz w:val="44"/>
          <w:szCs w:val="44"/>
        </w:rPr>
      </w:pPr>
      <w:r w:rsidRPr="00CC3E81">
        <w:rPr>
          <w:rFonts w:eastAsiaTheme="minorHAnsi"/>
          <w:sz w:val="44"/>
          <w:szCs w:val="44"/>
        </w:rPr>
        <w:t xml:space="preserve">Task 2: </w:t>
      </w:r>
      <w:r w:rsidR="00BB5AEF">
        <w:rPr>
          <w:rFonts w:eastAsiaTheme="minorHAnsi"/>
          <w:sz w:val="44"/>
          <w:szCs w:val="44"/>
        </w:rPr>
        <w:t>Text response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8046"/>
      </w:tblGrid>
      <w:tr w:rsidR="004406D0" w:rsidRPr="009A7156" w14:paraId="2347F312" w14:textId="77777777" w:rsidTr="00674030">
        <w:tc>
          <w:tcPr>
            <w:tcW w:w="2405" w:type="dxa"/>
            <w:shd w:val="clear" w:color="auto" w:fill="auto"/>
          </w:tcPr>
          <w:p w14:paraId="61AAA1DF" w14:textId="1A44CA3D" w:rsidR="004406D0" w:rsidRPr="009A7156" w:rsidRDefault="004406D0" w:rsidP="004406D0">
            <w:pPr>
              <w:spacing w:after="0"/>
              <w:rPr>
                <w:b/>
                <w:lang w:eastAsia="ko-KR" w:bidi="hi-IN"/>
              </w:rPr>
            </w:pPr>
            <w:r>
              <w:rPr>
                <w:b/>
                <w:lang w:eastAsia="ko-KR" w:bidi="hi-IN"/>
              </w:rPr>
              <w:t>Assessment criteria</w:t>
            </w:r>
          </w:p>
        </w:tc>
        <w:tc>
          <w:tcPr>
            <w:tcW w:w="8051" w:type="dxa"/>
          </w:tcPr>
          <w:p w14:paraId="6A10D854" w14:textId="480E8935" w:rsidR="004406D0" w:rsidRDefault="004406D0" w:rsidP="004406D0">
            <w:pPr>
              <w:spacing w:after="0"/>
            </w:pPr>
            <w:r>
              <w:t xml:space="preserve">Criterion A: Analysing &amp; Criterion B: Organising </w:t>
            </w:r>
            <w:r>
              <w:t>(see criteria and rubrics document for details; feedback will be given via Google Doc)</w:t>
            </w:r>
          </w:p>
        </w:tc>
      </w:tr>
      <w:tr w:rsidR="000778DE" w:rsidRPr="009A7156" w14:paraId="393F3162" w14:textId="77777777" w:rsidTr="00674030">
        <w:tc>
          <w:tcPr>
            <w:tcW w:w="2405" w:type="dxa"/>
            <w:shd w:val="clear" w:color="auto" w:fill="auto"/>
          </w:tcPr>
          <w:p w14:paraId="2F9B34D4" w14:textId="77777777" w:rsidR="000778DE" w:rsidRPr="009A7156" w:rsidRDefault="000778DE" w:rsidP="004406D0">
            <w:pPr>
              <w:spacing w:after="0"/>
              <w:rPr>
                <w:b/>
                <w:lang w:eastAsia="ko-KR" w:bidi="hi-IN"/>
              </w:rPr>
            </w:pPr>
            <w:r w:rsidRPr="009A7156">
              <w:rPr>
                <w:b/>
                <w:lang w:eastAsia="ko-KR" w:bidi="hi-IN"/>
              </w:rPr>
              <w:t>Content</w:t>
            </w:r>
          </w:p>
        </w:tc>
        <w:tc>
          <w:tcPr>
            <w:tcW w:w="8051" w:type="dxa"/>
          </w:tcPr>
          <w:p w14:paraId="704679DC" w14:textId="1338B432" w:rsidR="000778DE" w:rsidRDefault="000778DE" w:rsidP="004406D0">
            <w:pPr>
              <w:spacing w:after="0"/>
            </w:pPr>
            <w:r>
              <w:t xml:space="preserve">Write a </w:t>
            </w:r>
            <w:r w:rsidR="00BB5AEF">
              <w:rPr>
                <w:b/>
              </w:rPr>
              <w:t>text response</w:t>
            </w:r>
            <w:r>
              <w:rPr>
                <w:b/>
              </w:rPr>
              <w:t xml:space="preserve"> essay</w:t>
            </w:r>
            <w:r>
              <w:t xml:space="preserve"> analysing the </w:t>
            </w:r>
            <w:r w:rsidR="00BB5AEF">
              <w:t>core ideas of the graphic novel, its context and its structures and features</w:t>
            </w:r>
            <w:r>
              <w:t xml:space="preserve">. </w:t>
            </w:r>
          </w:p>
          <w:p w14:paraId="5ABDECC0" w14:textId="77777777" w:rsidR="000778DE" w:rsidRDefault="000778DE" w:rsidP="004406D0">
            <w:pPr>
              <w:spacing w:after="0"/>
            </w:pPr>
          </w:p>
          <w:p w14:paraId="43305718" w14:textId="39F67E8C" w:rsidR="000778DE" w:rsidRDefault="000778DE" w:rsidP="004406D0">
            <w:pPr>
              <w:spacing w:after="0"/>
            </w:pPr>
            <w:r>
              <w:t xml:space="preserve">See the resources </w:t>
            </w:r>
            <w:r w:rsidR="00BB5AEF">
              <w:t>provided to you by your teachers to enrich your understanding of text response essay structure</w:t>
            </w:r>
            <w:r>
              <w:t xml:space="preserve">. </w:t>
            </w:r>
          </w:p>
          <w:p w14:paraId="308A094A" w14:textId="77777777" w:rsidR="000778DE" w:rsidRDefault="000778DE" w:rsidP="004406D0">
            <w:pPr>
              <w:spacing w:after="0"/>
            </w:pPr>
          </w:p>
          <w:p w14:paraId="0E3A4979" w14:textId="77777777" w:rsidR="000778DE" w:rsidRDefault="00BB5AEF" w:rsidP="004406D0">
            <w:pPr>
              <w:spacing w:after="0"/>
            </w:pPr>
            <w:r>
              <w:t>Choose from one of the following questions for your response:</w:t>
            </w:r>
          </w:p>
          <w:p w14:paraId="3374A78D" w14:textId="77777777" w:rsidR="00BB5AEF" w:rsidRDefault="00BB5AEF" w:rsidP="004406D0">
            <w:pPr>
              <w:spacing w:after="0"/>
            </w:pPr>
          </w:p>
          <w:p w14:paraId="098F4F5E" w14:textId="59E48B02" w:rsidR="00BB5AEF" w:rsidRDefault="00655CE7" w:rsidP="004406D0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‘</w:t>
            </w:r>
            <w:proofErr w:type="spellStart"/>
            <w:r>
              <w:t>Marjie’s</w:t>
            </w:r>
            <w:proofErr w:type="spellEnd"/>
            <w:r>
              <w:t xml:space="preserve"> parents are the greatest influence on her political views.’ Do you agree?</w:t>
            </w:r>
          </w:p>
          <w:p w14:paraId="2FB5BEF8" w14:textId="6A6BF181" w:rsidR="00655CE7" w:rsidRDefault="00655CE7" w:rsidP="004406D0">
            <w:pPr>
              <w:pStyle w:val="ListParagraph"/>
              <w:spacing w:after="0"/>
            </w:pPr>
          </w:p>
          <w:p w14:paraId="4A1CD1A8" w14:textId="27155187" w:rsidR="00655CE7" w:rsidRDefault="00655CE7" w:rsidP="004406D0">
            <w:pPr>
              <w:pStyle w:val="ListParagraph"/>
              <w:spacing w:after="0"/>
            </w:pPr>
            <w:r>
              <w:t>or</w:t>
            </w:r>
          </w:p>
          <w:p w14:paraId="77E577C4" w14:textId="77777777" w:rsidR="00655CE7" w:rsidRDefault="00655CE7" w:rsidP="004406D0">
            <w:pPr>
              <w:pStyle w:val="ListParagraph"/>
              <w:spacing w:after="0"/>
            </w:pPr>
          </w:p>
          <w:p w14:paraId="3A931FFE" w14:textId="61C7F209" w:rsidR="00655CE7" w:rsidRPr="002B0EFF" w:rsidRDefault="00655CE7" w:rsidP="004406D0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‘Satrapi shows that political revolutions are complex and dangerous.’ Discuss.</w:t>
            </w:r>
          </w:p>
        </w:tc>
      </w:tr>
      <w:tr w:rsidR="000778DE" w:rsidRPr="009A7156" w14:paraId="168CA0BA" w14:textId="77777777" w:rsidTr="00674030">
        <w:tc>
          <w:tcPr>
            <w:tcW w:w="2405" w:type="dxa"/>
            <w:shd w:val="clear" w:color="auto" w:fill="auto"/>
          </w:tcPr>
          <w:p w14:paraId="48565BD6" w14:textId="77777777" w:rsidR="000778DE" w:rsidRPr="009A7156" w:rsidRDefault="000778DE" w:rsidP="004406D0">
            <w:pPr>
              <w:spacing w:after="0"/>
              <w:rPr>
                <w:b/>
                <w:lang w:eastAsia="ko-KR" w:bidi="hi-IN"/>
              </w:rPr>
            </w:pPr>
            <w:r w:rsidRPr="009A7156">
              <w:rPr>
                <w:b/>
                <w:lang w:eastAsia="ko-KR" w:bidi="hi-IN"/>
              </w:rPr>
              <w:t>Submission</w:t>
            </w:r>
          </w:p>
        </w:tc>
        <w:tc>
          <w:tcPr>
            <w:tcW w:w="8051" w:type="dxa"/>
          </w:tcPr>
          <w:p w14:paraId="340DF56A" w14:textId="18B1BF71" w:rsidR="000778DE" w:rsidRPr="009A7156" w:rsidRDefault="000778DE" w:rsidP="004406D0">
            <w:pPr>
              <w:spacing w:after="0"/>
              <w:rPr>
                <w:lang w:eastAsia="ko-KR" w:bidi="hi-IN"/>
              </w:rPr>
            </w:pPr>
            <w:r>
              <w:rPr>
                <w:lang w:eastAsia="ko-KR" w:bidi="hi-IN"/>
              </w:rPr>
              <w:t xml:space="preserve">Via Turnitin on </w:t>
            </w:r>
            <w:r w:rsidR="004D5829">
              <w:rPr>
                <w:lang w:eastAsia="ko-KR" w:bidi="hi-IN"/>
              </w:rPr>
              <w:t>Wednesday 3</w:t>
            </w:r>
            <w:r w:rsidR="004D5829" w:rsidRPr="004D5829">
              <w:rPr>
                <w:vertAlign w:val="superscript"/>
                <w:lang w:eastAsia="ko-KR" w:bidi="hi-IN"/>
              </w:rPr>
              <w:t>rd</w:t>
            </w:r>
            <w:r w:rsidR="004D5829">
              <w:rPr>
                <w:lang w:eastAsia="ko-KR" w:bidi="hi-IN"/>
              </w:rPr>
              <w:t xml:space="preserve"> April</w:t>
            </w:r>
          </w:p>
        </w:tc>
      </w:tr>
      <w:tr w:rsidR="000778DE" w:rsidRPr="009A7156" w14:paraId="0B55C8E3" w14:textId="77777777" w:rsidTr="00674030">
        <w:tc>
          <w:tcPr>
            <w:tcW w:w="2405" w:type="dxa"/>
            <w:shd w:val="clear" w:color="auto" w:fill="auto"/>
          </w:tcPr>
          <w:p w14:paraId="2BFEC268" w14:textId="77777777" w:rsidR="000778DE" w:rsidRPr="009A7156" w:rsidRDefault="000778DE" w:rsidP="004406D0">
            <w:pPr>
              <w:spacing w:after="0"/>
              <w:rPr>
                <w:b/>
                <w:lang w:eastAsia="ko-KR" w:bidi="hi-IN"/>
              </w:rPr>
            </w:pPr>
            <w:r w:rsidRPr="009A7156">
              <w:rPr>
                <w:b/>
                <w:lang w:eastAsia="ko-KR" w:bidi="hi-IN"/>
              </w:rPr>
              <w:t>Length</w:t>
            </w:r>
          </w:p>
        </w:tc>
        <w:tc>
          <w:tcPr>
            <w:tcW w:w="8051" w:type="dxa"/>
          </w:tcPr>
          <w:p w14:paraId="6774EA84" w14:textId="666B7B77" w:rsidR="000778DE" w:rsidRPr="009A7156" w:rsidRDefault="00BB5AEF" w:rsidP="004406D0">
            <w:pPr>
              <w:spacing w:after="0"/>
              <w:rPr>
                <w:lang w:eastAsia="ko-KR" w:bidi="hi-IN"/>
              </w:rPr>
            </w:pPr>
            <w:r>
              <w:rPr>
                <w:lang w:eastAsia="ko-KR" w:bidi="hi-IN"/>
              </w:rPr>
              <w:t>9</w:t>
            </w:r>
            <w:r w:rsidR="000778DE">
              <w:rPr>
                <w:lang w:eastAsia="ko-KR" w:bidi="hi-IN"/>
              </w:rPr>
              <w:t>00 words</w:t>
            </w:r>
          </w:p>
        </w:tc>
      </w:tr>
      <w:tr w:rsidR="000778DE" w:rsidRPr="009A7156" w14:paraId="5BB01AEF" w14:textId="77777777" w:rsidTr="00674030">
        <w:tc>
          <w:tcPr>
            <w:tcW w:w="2405" w:type="dxa"/>
            <w:shd w:val="clear" w:color="auto" w:fill="auto"/>
          </w:tcPr>
          <w:p w14:paraId="75085466" w14:textId="77777777" w:rsidR="000778DE" w:rsidRPr="009A7156" w:rsidRDefault="000778DE" w:rsidP="004406D0">
            <w:pPr>
              <w:spacing w:after="0"/>
              <w:rPr>
                <w:b/>
                <w:lang w:eastAsia="ko-KR" w:bidi="hi-IN"/>
              </w:rPr>
            </w:pPr>
            <w:r w:rsidRPr="009A7156">
              <w:rPr>
                <w:b/>
                <w:lang w:eastAsia="ko-KR" w:bidi="hi-IN"/>
              </w:rPr>
              <w:t>Resources allowed</w:t>
            </w:r>
          </w:p>
        </w:tc>
        <w:tc>
          <w:tcPr>
            <w:tcW w:w="8051" w:type="dxa"/>
          </w:tcPr>
          <w:p w14:paraId="5B9AC623" w14:textId="77777777" w:rsidR="000778DE" w:rsidRPr="009A7156" w:rsidRDefault="000778DE" w:rsidP="004406D0">
            <w:pPr>
              <w:spacing w:after="0"/>
              <w:rPr>
                <w:lang w:eastAsia="ko-KR" w:bidi="hi-IN"/>
              </w:rPr>
            </w:pPr>
            <w:r>
              <w:rPr>
                <w:lang w:eastAsia="ko-KR" w:bidi="hi-IN"/>
              </w:rPr>
              <w:t>Any</w:t>
            </w:r>
          </w:p>
        </w:tc>
      </w:tr>
      <w:tr w:rsidR="000778DE" w:rsidRPr="009A7156" w14:paraId="35DB8387" w14:textId="77777777" w:rsidTr="00674030">
        <w:tc>
          <w:tcPr>
            <w:tcW w:w="2405" w:type="dxa"/>
            <w:shd w:val="clear" w:color="auto" w:fill="auto"/>
          </w:tcPr>
          <w:p w14:paraId="0E062416" w14:textId="77777777" w:rsidR="000778DE" w:rsidRPr="009A7156" w:rsidRDefault="000778DE" w:rsidP="004406D0">
            <w:pPr>
              <w:spacing w:after="0"/>
              <w:rPr>
                <w:b/>
                <w:lang w:eastAsia="ko-KR" w:bidi="hi-IN"/>
              </w:rPr>
            </w:pPr>
            <w:r w:rsidRPr="009A7156">
              <w:rPr>
                <w:b/>
                <w:lang w:eastAsia="ko-KR" w:bidi="hi-IN"/>
              </w:rPr>
              <w:t>Source text</w:t>
            </w:r>
          </w:p>
        </w:tc>
        <w:tc>
          <w:tcPr>
            <w:tcW w:w="8051" w:type="dxa"/>
          </w:tcPr>
          <w:p w14:paraId="1CA30AA1" w14:textId="6D74B4CE" w:rsidR="000778DE" w:rsidRPr="00723493" w:rsidRDefault="00BB5AEF" w:rsidP="004406D0">
            <w:pPr>
              <w:spacing w:after="0"/>
              <w:rPr>
                <w:u w:val="single"/>
                <w:lang w:eastAsia="ko-KR" w:bidi="hi-IN"/>
              </w:rPr>
            </w:pPr>
            <w:r>
              <w:rPr>
                <w:u w:val="single"/>
                <w:lang w:eastAsia="ko-KR" w:bidi="hi-IN"/>
              </w:rPr>
              <w:t>Persepolis</w:t>
            </w:r>
          </w:p>
        </w:tc>
      </w:tr>
    </w:tbl>
    <w:p w14:paraId="1C78632E" w14:textId="77777777" w:rsidR="005F1873" w:rsidRDefault="005F1873"/>
    <w:sectPr w:rsidR="005F1873" w:rsidSect="007A1580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2324"/>
    <w:multiLevelType w:val="hybridMultilevel"/>
    <w:tmpl w:val="5AC46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46461"/>
    <w:multiLevelType w:val="hybridMultilevel"/>
    <w:tmpl w:val="49E2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DE"/>
    <w:rsid w:val="000523E5"/>
    <w:rsid w:val="000778DE"/>
    <w:rsid w:val="004406D0"/>
    <w:rsid w:val="004D5829"/>
    <w:rsid w:val="005F1873"/>
    <w:rsid w:val="00655CE7"/>
    <w:rsid w:val="007A1580"/>
    <w:rsid w:val="00BB5AEF"/>
    <w:rsid w:val="00E1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CDC2"/>
  <w15:chartTrackingRefBased/>
  <w15:docId w15:val="{8BDE271D-2E7B-E54C-A820-8ADDF620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8DE"/>
    <w:pPr>
      <w:spacing w:after="200" w:line="276" w:lineRule="auto"/>
    </w:pPr>
    <w:rPr>
      <w:rFonts w:ascii="Roboto" w:hAnsi="Roboto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78DE"/>
    <w:pPr>
      <w:keepNext/>
      <w:keepLines/>
      <w:spacing w:before="240" w:after="0"/>
      <w:jc w:val="center"/>
      <w:outlineLvl w:val="0"/>
    </w:pPr>
    <w:rPr>
      <w:rFonts w:eastAsiaTheme="majorEastAsia"/>
      <w:sz w:val="52"/>
      <w:szCs w:val="52"/>
      <w:lang w:eastAsia="ko-KR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8DE"/>
    <w:rPr>
      <w:rFonts w:ascii="Roboto" w:eastAsiaTheme="majorEastAsia" w:hAnsi="Roboto"/>
      <w:sz w:val="52"/>
      <w:szCs w:val="52"/>
      <w:lang w:eastAsia="ko-KR" w:bidi="hi-IN"/>
    </w:rPr>
  </w:style>
  <w:style w:type="table" w:styleId="TableGrid">
    <w:name w:val="Table Grid"/>
    <w:basedOn w:val="TableNormal"/>
    <w:uiPriority w:val="39"/>
    <w:rsid w:val="000778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1411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Symons</dc:creator>
  <cp:keywords/>
  <dc:description/>
  <cp:lastModifiedBy>Danny Symons</cp:lastModifiedBy>
  <cp:revision>4</cp:revision>
  <dcterms:created xsi:type="dcterms:W3CDTF">2019-01-30T03:48:00Z</dcterms:created>
  <dcterms:modified xsi:type="dcterms:W3CDTF">2019-02-19T22:50:00Z</dcterms:modified>
</cp:coreProperties>
</file>